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07" w:rsidRDefault="006A3207"/>
    <w:p w:rsidR="004925AA" w:rsidRDefault="004925AA"/>
    <w:p w:rsidR="004925AA" w:rsidRDefault="004925AA"/>
    <w:p w:rsidR="004925AA" w:rsidRDefault="004925AA"/>
    <w:p w:rsidR="004925AA" w:rsidRDefault="004925AA" w:rsidP="004925AA">
      <w:pPr>
        <w:numPr>
          <w:ilvl w:val="0"/>
          <w:numId w:val="1"/>
        </w:numPr>
        <w:spacing w:line="500" w:lineRule="atLeast"/>
        <w:ind w:left="600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5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Федеральный закон от 7 мая 2013 г. № 79-ФЗ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6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Федеральный закон от 3 декабря 2012 г. № 230-ФЗ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 </w:t>
      </w:r>
      <w:proofErr w:type="gramStart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контроле за</w:t>
      </w:r>
      <w:proofErr w:type="gramEnd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7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Федеральный закон от 4 мая 2011 г. № 97-ФЗ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8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Федеральный закон от 17 июня 2009 г. № 172-ФЗ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«Об </w:t>
      </w:r>
      <w:proofErr w:type="spellStart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антикоррупционной</w:t>
      </w:r>
      <w:proofErr w:type="spellEnd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 экспертизе нормативных правовых актов и проектов нормативных правовых актов»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9" w:tgtFrame="_blank" w:history="1">
        <w:r w:rsidRPr="004925AA">
          <w:rPr>
            <w:rFonts w:ascii="Roboto" w:eastAsia="Times New Roman" w:hAnsi="Roboto"/>
            <w:color w:val="E74C3C"/>
            <w:sz w:val="30"/>
            <w:lang w:eastAsia="ru-RU"/>
          </w:rPr>
          <w:t>Федеральный закон от 25 декабря 2008 г. № 273-ФЗ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противодействии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0" w:tgtFrame="_blank" w:history="1">
        <w:r w:rsidRPr="004925AA">
          <w:rPr>
            <w:rFonts w:ascii="Roboto" w:eastAsia="Times New Roman" w:hAnsi="Roboto"/>
            <w:color w:val="E74C3C"/>
            <w:sz w:val="30"/>
            <w:lang w:eastAsia="ru-RU"/>
          </w:rPr>
          <w:t>Федеральный закон от 27 июля 2006 г. № 152-ФЗ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персональных данных»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1" w:tgtFrame="_blank" w:history="1">
        <w:r w:rsidRPr="004925AA">
          <w:rPr>
            <w:rFonts w:ascii="Roboto" w:eastAsia="Times New Roman" w:hAnsi="Roboto"/>
            <w:color w:val="E74C3C"/>
            <w:sz w:val="30"/>
            <w:lang w:eastAsia="ru-RU"/>
          </w:rPr>
          <w:t>Федеральный закон от 27 июля 2006 г. № 149-ФЗ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«Об информации, информационных технологиях и о защите информации»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2" w:tgtFrame="_blank" w:history="1">
        <w:r w:rsidRPr="004925AA">
          <w:rPr>
            <w:rFonts w:ascii="Roboto" w:eastAsia="Times New Roman" w:hAnsi="Roboto"/>
            <w:color w:val="E74C3C"/>
            <w:sz w:val="30"/>
            <w:lang w:eastAsia="ru-RU"/>
          </w:rPr>
          <w:t>Федеральный закон от 27 июля 2004 г. № 79-ФЗ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государственной гражданской службе Российской Федерации»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3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15 июля 2015 № 364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мерах по совершенствованию организации деятельности в области противодействия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4" w:tgtFrame="_blank" w:history="1">
        <w:r w:rsidRPr="004925AA">
          <w:rPr>
            <w:rFonts w:ascii="Roboto" w:eastAsia="Times New Roman" w:hAnsi="Roboto"/>
            <w:color w:val="E74C3C"/>
            <w:sz w:val="30"/>
            <w:lang w:eastAsia="ru-RU"/>
          </w:rPr>
          <w:t>Указ Президента Российской Федерации от 8 марта 2015 № 120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некоторых вопросах противодействия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5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РФ №460 от 23 июня 2014 г.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6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РФ №453 от 23 июня 2014 г.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 внесении изменений в некоторые акты Президента Российской Федерации по вопросам противодействия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7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11 апреля 2014 г. № 226</w:t>
        </w:r>
      </w:hyperlink>
      <w:r w:rsidRPr="004925AA">
        <w:rPr>
          <w:rFonts w:ascii="Roboto" w:eastAsia="Times New Roman" w:hAnsi="Roboto"/>
          <w:color w:val="333333"/>
          <w:sz w:val="30"/>
          <w:lang w:eastAsia="ru-RU"/>
        </w:rPr>
        <w:t> </w:t>
      </w:r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«О Национальном плане противодействия коррупции на 2014-2015 годы»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8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8 июля 2013 г. № 613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«Вопросы противодействия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9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2 апреля 2013 г. № 310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 мерах по реализации отдельных положений Федерального закона «О </w:t>
      </w:r>
      <w:proofErr w:type="gramStart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контроле за</w:t>
      </w:r>
      <w:proofErr w:type="gramEnd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0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13 марта 2012 г. № 297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Национальном плане противодействия коррупции на 2012 — 2013 годы и внесении изменений в некоторые акты Президента Российской Федерации по вопросам противодействия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1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20 мая 2011 г. № 657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 мониторинге </w:t>
      </w:r>
      <w:proofErr w:type="spellStart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правоприменения</w:t>
      </w:r>
      <w:proofErr w:type="spellEnd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 в Российской Федерации»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2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25 февраля 2011 г. № 233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3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21 июля 2010 г. № 925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4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 июля 2010 г. № 821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 комиссиях по соблюдению требований к служебному поведению </w:t>
      </w:r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lastRenderedPageBreak/>
        <w:t>федеральных государственных служащих и урегулированию конфликта интересов»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5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13 апреля 2010 г. № 460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Национальной стратегии противодействия коррупции и Национальном плане противодействия коррупции на 2010-2011 годы»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6" w:tgtFrame="_blank" w:history="1">
        <w:proofErr w:type="gramStart"/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21 сентября 2009 г. № 1065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7" w:tgtFrame="_blank" w:history="1">
        <w:proofErr w:type="gramStart"/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18 мая 2009 г. № 557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8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18 мая 2009 г. № 559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9" w:history="1">
        <w:proofErr w:type="gramStart"/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18 мая 2009 г. № 561</w:t>
        </w:r>
      </w:hyperlink>
      <w:r w:rsidRPr="004925AA">
        <w:rPr>
          <w:rFonts w:ascii="Roboto" w:eastAsia="Times New Roman" w:hAnsi="Roboto"/>
          <w:color w:val="333333"/>
          <w:sz w:val="30"/>
          <w:lang w:eastAsia="ru-RU"/>
        </w:rPr>
        <w:t> </w:t>
      </w:r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</w:t>
      </w:r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lastRenderedPageBreak/>
        <w:t>субъектов Российской Федерации и предоставления этих сведений общероссийским средствам массовой информации для опубликования»</w:t>
      </w:r>
      <w:proofErr w:type="gramEnd"/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0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10 марта 2009 г. № 261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федеральной программе «Реформирование и развитие системы государственной службы Российской Федерации (2009-2013 годы)»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1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19 мая 2008 г. № 815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мерах по противодействию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2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12 августа 2002 г. № 885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«Об утверждении общих принципов служебного поведения государственных служащих»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3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Постановление Правительства Российской Федерации от 21 января 2015 г. № 29</w:t>
        </w:r>
      </w:hyperlink>
      <w:r w:rsidRPr="004925AA">
        <w:rPr>
          <w:rFonts w:ascii="Roboto" w:eastAsia="Times New Roman" w:hAnsi="Roboto"/>
          <w:color w:val="333333"/>
          <w:sz w:val="30"/>
          <w:lang w:eastAsia="ru-RU"/>
        </w:rPr>
        <w:t> </w:t>
      </w:r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4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Постановление Правительства Российской Федерации от 9 января 2014 г. № 10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5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Постановление Правительства Российской Федерации от 5 июля 2013 г. № 568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6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Постановление Правительства Российской Федерации от 13 марта 2013 г. № 207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lastRenderedPageBreak/>
        <w:t>должностей руководителей федеральных государственных учреждений, и лицами, замещающими эти должности»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7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Постановление Прави</w:t>
        </w:r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т</w:t>
        </w:r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ельства Российской Федерации от 13 марта 2013 г. № 208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работу</w:t>
      </w:r>
      <w:proofErr w:type="gramEnd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8" w:tgtFrame="_blank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«Основы государственной политики Российской Федерации в сфере развития правовой грамотности и правосознания граждан»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(Утверждены Президентом Российской Федерации 28 апреля 2011 г. № Пр-1168)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9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«Типовой кодекс этики и служебного поведения государственных служащих Российской Федерации и муниципальных служащих» (одобрен решением президиума Совета при Президенте Российской Федерации по противодействию коррупции от 23 декабря 2010 г.)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(</w:t>
      </w:r>
      <w:proofErr w:type="spellStart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doc</w:t>
      </w:r>
      <w:proofErr w:type="spellEnd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, 27.3 KB)</w:t>
      </w:r>
    </w:p>
    <w:p w:rsidR="004925AA" w:rsidRPr="004925AA" w:rsidRDefault="004925AA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40" w:history="1">
        <w:r w:rsidRPr="004925AA">
          <w:rPr>
            <w:rFonts w:ascii="Roboto" w:eastAsia="Times New Roman" w:hAnsi="Roboto"/>
            <w:color w:val="00AEEF"/>
            <w:sz w:val="30"/>
            <w:lang w:eastAsia="ru-RU"/>
          </w:rPr>
          <w:t>«Типовое положение о подразделении по профилактике коррупционных и иных правонарушений кадровой службы федерального государственного органа» от 18 февраля 2010 г. № 647п-П16 (утверждено Заместителем Председателя Правительства Российской Федерации — Руководителем Аппарата Правительства Российской Федерации, членом президиума Совета при Президенте Российской Федерации по противодействию коррупции)</w:t>
        </w:r>
      </w:hyperlink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(</w:t>
      </w:r>
      <w:proofErr w:type="spellStart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doc</w:t>
      </w:r>
      <w:proofErr w:type="spellEnd"/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, 18.6 KB)</w:t>
      </w:r>
    </w:p>
    <w:p w:rsidR="004925AA" w:rsidRDefault="004925AA" w:rsidP="004925AA">
      <w:pPr>
        <w:spacing w:line="500" w:lineRule="atLeast"/>
        <w:ind w:left="600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https://www.edu15.ru/anticorruption/normativnyie-pravovyie-i-inyie-aktyi-v-sfere-protivodeystviya-korruptsii/</w:t>
      </w:r>
    </w:p>
    <w:sectPr w:rsidR="004925AA" w:rsidSect="00492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DBE"/>
    <w:multiLevelType w:val="multilevel"/>
    <w:tmpl w:val="B62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4768"/>
    <w:multiLevelType w:val="multilevel"/>
    <w:tmpl w:val="34E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65646"/>
    <w:multiLevelType w:val="multilevel"/>
    <w:tmpl w:val="F608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7784C"/>
    <w:multiLevelType w:val="multilevel"/>
    <w:tmpl w:val="84B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C45A1"/>
    <w:multiLevelType w:val="multilevel"/>
    <w:tmpl w:val="FD96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73A39"/>
    <w:multiLevelType w:val="multilevel"/>
    <w:tmpl w:val="CA2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70865"/>
    <w:multiLevelType w:val="multilevel"/>
    <w:tmpl w:val="93F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027F1"/>
    <w:multiLevelType w:val="multilevel"/>
    <w:tmpl w:val="22D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A6EB1"/>
    <w:multiLevelType w:val="multilevel"/>
    <w:tmpl w:val="A55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44BC5"/>
    <w:multiLevelType w:val="multilevel"/>
    <w:tmpl w:val="1CDC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20FA1"/>
    <w:multiLevelType w:val="multilevel"/>
    <w:tmpl w:val="B1C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25AA"/>
    <w:rsid w:val="00022B0B"/>
    <w:rsid w:val="000A12FD"/>
    <w:rsid w:val="000A6343"/>
    <w:rsid w:val="001D1C8F"/>
    <w:rsid w:val="002C0990"/>
    <w:rsid w:val="002D393D"/>
    <w:rsid w:val="002D7E94"/>
    <w:rsid w:val="00315213"/>
    <w:rsid w:val="00372AD7"/>
    <w:rsid w:val="00424ACF"/>
    <w:rsid w:val="00446093"/>
    <w:rsid w:val="0047347D"/>
    <w:rsid w:val="00481B81"/>
    <w:rsid w:val="004925AA"/>
    <w:rsid w:val="005159F9"/>
    <w:rsid w:val="005B63C6"/>
    <w:rsid w:val="005D087E"/>
    <w:rsid w:val="0060064D"/>
    <w:rsid w:val="006032CA"/>
    <w:rsid w:val="0062650E"/>
    <w:rsid w:val="00634C42"/>
    <w:rsid w:val="00686F90"/>
    <w:rsid w:val="006A3207"/>
    <w:rsid w:val="006F1436"/>
    <w:rsid w:val="00736317"/>
    <w:rsid w:val="007535AE"/>
    <w:rsid w:val="007951B5"/>
    <w:rsid w:val="007A6403"/>
    <w:rsid w:val="007C5ADA"/>
    <w:rsid w:val="007D04E7"/>
    <w:rsid w:val="0080191C"/>
    <w:rsid w:val="00884E37"/>
    <w:rsid w:val="008E0ED8"/>
    <w:rsid w:val="009251F9"/>
    <w:rsid w:val="00937560"/>
    <w:rsid w:val="00980C2A"/>
    <w:rsid w:val="00981BCA"/>
    <w:rsid w:val="00986BDB"/>
    <w:rsid w:val="009F0407"/>
    <w:rsid w:val="00A36B41"/>
    <w:rsid w:val="00A55E39"/>
    <w:rsid w:val="00A941C8"/>
    <w:rsid w:val="00B26FF3"/>
    <w:rsid w:val="00B64333"/>
    <w:rsid w:val="00B746F6"/>
    <w:rsid w:val="00BA105D"/>
    <w:rsid w:val="00BA5031"/>
    <w:rsid w:val="00BA6B79"/>
    <w:rsid w:val="00C31FE3"/>
    <w:rsid w:val="00C51810"/>
    <w:rsid w:val="00C555F0"/>
    <w:rsid w:val="00D16D88"/>
    <w:rsid w:val="00D57F87"/>
    <w:rsid w:val="00DB179B"/>
    <w:rsid w:val="00DD2E5E"/>
    <w:rsid w:val="00DD310B"/>
    <w:rsid w:val="00E47635"/>
    <w:rsid w:val="00ED5591"/>
    <w:rsid w:val="00F079E5"/>
    <w:rsid w:val="00F1653C"/>
    <w:rsid w:val="00F35D7E"/>
    <w:rsid w:val="00F5577C"/>
    <w:rsid w:val="00F65754"/>
    <w:rsid w:val="00F74F69"/>
    <w:rsid w:val="00F82F37"/>
    <w:rsid w:val="00FE52F7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5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5&amp;nd=102131168&amp;intelsearch=" TargetMode="External"/><Relationship Id="rId13" Type="http://schemas.openxmlformats.org/officeDocument/2006/relationships/hyperlink" Target="http://www.pravo.gov.ru/proxy/ips/?docbody=&amp;link_id=0&amp;nd=102375996&amp;intelsearch=&amp;fisdDoc=1" TargetMode="External"/><Relationship Id="rId18" Type="http://schemas.openxmlformats.org/officeDocument/2006/relationships/hyperlink" Target="http://www.pravo.gov.ru/proxy/ips/?docbody=&amp;link_id=1&amp;nd=102166580&amp;intelsearch=" TargetMode="External"/><Relationship Id="rId26" Type="http://schemas.openxmlformats.org/officeDocument/2006/relationships/hyperlink" Target="http://www.pravo.gov.ru/proxy/ips/?docbody=&amp;link_id=2&amp;nd=102132591&amp;intelsearch=" TargetMode="External"/><Relationship Id="rId39" Type="http://schemas.openxmlformats.org/officeDocument/2006/relationships/hyperlink" Target="http://xn--80abucjiibhv9a.xn--p1ai/%D0%BC%D0%B8%D0%BD%D0%B8%D1%81%D1%82%D0%B5%D1%80%D1%81%D1%82%D0%B2%D0%BE/301/%D1%84%D0%B0%D0%B9%D0%BB/3934/%D0%A2%D0%B8%D0%BF%D0%BE%D0%B2%D0%BE%D0%B9%20%D0%BA%D0%BE%D0%B4%D0%B5%D0%BA%D1%81%20%D1%8D%D1%82%D0%B8%D0%BA%D0%B8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link_id=2&amp;nd=102147701&amp;intelsearch=" TargetMode="External"/><Relationship Id="rId34" Type="http://schemas.openxmlformats.org/officeDocument/2006/relationships/hyperlink" Target="http://www.pravo.gov.ru/proxy/ips/?docbody=&amp;link_id=0&amp;nd=102170581&amp;intelsearch=&amp;firstDoc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ravo.gov.ru/proxy/ips/?docbody=&amp;link_id=3&amp;nd=102147285&amp;intelsearch=" TargetMode="External"/><Relationship Id="rId12" Type="http://schemas.openxmlformats.org/officeDocument/2006/relationships/hyperlink" Target="http://www.pravo.gov.ru/proxy/ips/?docbody=&amp;link_id=10&amp;nd=102088054&amp;intelsearch=" TargetMode="External"/><Relationship Id="rId17" Type="http://schemas.openxmlformats.org/officeDocument/2006/relationships/hyperlink" Target="http://www.pravo.gov.ru/proxy/ips/?docbody=&amp;link_id=0&amp;nd=102348935&amp;intelsearch=&amp;firstDoc=1" TargetMode="External"/><Relationship Id="rId25" Type="http://schemas.openxmlformats.org/officeDocument/2006/relationships/hyperlink" Target="http://www.pravo.gov.ru/proxy/ips/?docbody=&amp;link_id=3&amp;nd=102137438&amp;intelsearch=" TargetMode="External"/><Relationship Id="rId33" Type="http://schemas.openxmlformats.org/officeDocument/2006/relationships/hyperlink" Target="http://www.pravo.gov.ru/proxy/ips/?docbody=&amp;link_id=0&amp;nd=102366631&amp;intelsearch=&amp;firstDoc=1&amp;lastDoc=1" TargetMode="External"/><Relationship Id="rId38" Type="http://schemas.openxmlformats.org/officeDocument/2006/relationships/hyperlink" Target="http://xn--d1abbgf6aiiy.xn--p1ai/news/111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proxy/ips/?docbody=&amp;link_id=0&amp;nd=102353809&amp;intelsearch=&amp;firstDoc=1" TargetMode="External"/><Relationship Id="rId20" Type="http://schemas.openxmlformats.org/officeDocument/2006/relationships/hyperlink" Target="http://www.pravo.gov.ru/proxy/ips/?docbody=&amp;link_id=1&amp;nd=102154482&amp;intelsearch=" TargetMode="External"/><Relationship Id="rId29" Type="http://schemas.openxmlformats.org/officeDocument/2006/relationships/hyperlink" Target="http://www.pravo.gov.ru/proxy/ips/?docbody=&amp;link_id=3&amp;nd=102129671&amp;intelsearch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2&amp;nd=102161337&amp;intelsearch=" TargetMode="External"/><Relationship Id="rId11" Type="http://schemas.openxmlformats.org/officeDocument/2006/relationships/hyperlink" Target="http://www.pravo.gov.ru/proxy/ips/?docbody=&amp;link_id=8&amp;nd=102108264&amp;intelsearch=" TargetMode="External"/><Relationship Id="rId24" Type="http://schemas.openxmlformats.org/officeDocument/2006/relationships/hyperlink" Target="http://www.pravo.gov.ru/proxy/ips/?docbody=&amp;link_id=2&amp;nd=102139510&amp;intelsearch=" TargetMode="External"/><Relationship Id="rId32" Type="http://schemas.openxmlformats.org/officeDocument/2006/relationships/hyperlink" Target="http://www.pravo.gov.ru/proxy/ips/?docbody=&amp;link_id=5&amp;nd=102077440&amp;intelsearch=" TargetMode="External"/><Relationship Id="rId37" Type="http://schemas.openxmlformats.org/officeDocument/2006/relationships/hyperlink" Target="http://www.pravo.gov.ru/proxy/ips/?docbody=&amp;link_id=1&amp;nd=102163736&amp;intelsearch=" TargetMode="External"/><Relationship Id="rId40" Type="http://schemas.openxmlformats.org/officeDocument/2006/relationships/hyperlink" Target="http://xn--80abucjiibhv9a.xn--p1ai/%D0%BC%D0%B8%D0%BD%D0%B8%D1%81%D1%82%D0%B5%D1%80%D1%81%D1%82%D0%B2%D0%BE/301/%D1%84%D0%B0%D0%B9%D0%BB/3935/%D0%A2%D0%B8%D0%BF%D0%BE%D0%B2%D0%BE%D0%B5%20%D0%BF%D0%BE%D0%BB%D0%BE%D0%B6%D0%B5%D0%BD%D0%B8%D0%B5%20%D0%BE%20%D0%BF%D0%BE%D0%B4%D1%80.%D0%9F%D0%94%D0%9A.doc" TargetMode="External"/><Relationship Id="rId5" Type="http://schemas.openxmlformats.org/officeDocument/2006/relationships/hyperlink" Target="http://www.pravo.gov.ru/proxy/ips/?docbody=&amp;link_id=1&amp;nd=102165163&amp;intelsearch=" TargetMode="External"/><Relationship Id="rId15" Type="http://schemas.openxmlformats.org/officeDocument/2006/relationships/hyperlink" Target="http://www.pravo.gov.ru/proxy/ips/?docbody=&amp;link_id=0&amp;nd=102353813&amp;intelsearch=&amp;firstDoc=1" TargetMode="External"/><Relationship Id="rId23" Type="http://schemas.openxmlformats.org/officeDocument/2006/relationships/hyperlink" Target="http://www.pravo.gov.ru/proxy/ips/?docbody=&amp;link_id=2&amp;nd=102140280&amp;intelsearch=" TargetMode="External"/><Relationship Id="rId28" Type="http://schemas.openxmlformats.org/officeDocument/2006/relationships/hyperlink" Target="http://www.pravo.gov.ru/proxy/ips/?docbody=&amp;link_id=4&amp;nd=102129669&amp;intelsearch=" TargetMode="External"/><Relationship Id="rId36" Type="http://schemas.openxmlformats.org/officeDocument/2006/relationships/hyperlink" Target="http://www.pravo.gov.ru/proxy/ips/?docbody=&amp;link_id=1&amp;nd=102163735&amp;intelsearch=" TargetMode="External"/><Relationship Id="rId10" Type="http://schemas.openxmlformats.org/officeDocument/2006/relationships/hyperlink" Target="http://www.pravo.gov.ru/proxy/ips/?docbody=&amp;link_id=8&amp;nd=102108261&amp;intelsearch=" TargetMode="External"/><Relationship Id="rId19" Type="http://schemas.openxmlformats.org/officeDocument/2006/relationships/hyperlink" Target="http://www.pravo.gov.ru/proxy/ips/?docbody=&amp;link_id=0&amp;nd=102164305&amp;intelsearch=&amp;firstDoc=1" TargetMode="External"/><Relationship Id="rId31" Type="http://schemas.openxmlformats.org/officeDocument/2006/relationships/hyperlink" Target="http://www.pravo.gov.ru/proxy/ips/?docbody=&amp;link_id=5&amp;nd=102122053&amp;intelsear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link_id=6&amp;nd=102126657&amp;intelsearch=" TargetMode="External"/><Relationship Id="rId14" Type="http://schemas.openxmlformats.org/officeDocument/2006/relationships/hyperlink" Target="http://pravo.gov.ru/proxy/ips/?docbody=&amp;link_id=0&amp;nd=102368620&amp;intelsearch=&amp;firstDoc=1" TargetMode="External"/><Relationship Id="rId22" Type="http://schemas.openxmlformats.org/officeDocument/2006/relationships/hyperlink" Target="http://www.pravo.gov.ru/proxy/ips/?docbody=&amp;link_id=3&amp;nd=102145529&amp;intelsearch=" TargetMode="External"/><Relationship Id="rId27" Type="http://schemas.openxmlformats.org/officeDocument/2006/relationships/hyperlink" Target="http://www.pravo.gov.ru/proxy/ips/?docbody=&amp;link_id=5&amp;nd=102129667&amp;intelsearch=" TargetMode="External"/><Relationship Id="rId30" Type="http://schemas.openxmlformats.org/officeDocument/2006/relationships/hyperlink" Target="http://www.pravo.gov.ru/proxy/ips/?docbody=&amp;link_id=3&amp;nd=102128181&amp;intelsearch=" TargetMode="External"/><Relationship Id="rId35" Type="http://schemas.openxmlformats.org/officeDocument/2006/relationships/hyperlink" Target="http://www.pravo.gov.ru/proxy/ips/?docbody=&amp;link_id=13&amp;nd=102166497&amp;intel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1864</Words>
  <Characters>10626</Characters>
  <Application>Microsoft Office Word</Application>
  <DocSecurity>0</DocSecurity>
  <Lines>88</Lines>
  <Paragraphs>24</Paragraphs>
  <ScaleCrop>false</ScaleCrop>
  <Company>IRTC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2017-08-16T11:31:00Z</dcterms:created>
  <dcterms:modified xsi:type="dcterms:W3CDTF">2017-08-16T11:39:00Z</dcterms:modified>
</cp:coreProperties>
</file>